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F1882" w14:textId="77777777" w:rsidR="00F173EB" w:rsidRPr="00F173EB" w:rsidRDefault="00F173EB" w:rsidP="007D6B89">
      <w:pPr>
        <w:jc w:val="center"/>
        <w:rPr>
          <w:rFonts w:ascii="Arial" w:hAnsi="Arial" w:cs="Arial"/>
          <w:b/>
          <w:color w:val="444444"/>
          <w:sz w:val="16"/>
          <w:szCs w:val="16"/>
        </w:rPr>
      </w:pPr>
    </w:p>
    <w:p w14:paraId="739BF2B0" w14:textId="77777777" w:rsidR="00113832" w:rsidRDefault="00113832" w:rsidP="00C03964">
      <w:pPr>
        <w:pStyle w:val="Heading1"/>
        <w:rPr>
          <w:noProof/>
          <w:szCs w:val="36"/>
          <w:lang w:eastAsia="en-AU"/>
        </w:rPr>
      </w:pPr>
    </w:p>
    <w:p w14:paraId="40BA445F" w14:textId="77777777" w:rsidR="008A36C9" w:rsidRDefault="00FC1D3D" w:rsidP="008A36C9">
      <w:pPr>
        <w:pStyle w:val="Heading1"/>
        <w:rPr>
          <w:noProof/>
          <w:sz w:val="40"/>
          <w:szCs w:val="40"/>
          <w:lang w:eastAsia="en-AU"/>
        </w:rPr>
      </w:pPr>
      <w:r w:rsidRPr="00113832">
        <w:rPr>
          <w:noProof/>
          <w:sz w:val="40"/>
          <w:szCs w:val="40"/>
          <w:lang w:eastAsia="en-AU"/>
        </w:rPr>
        <mc:AlternateContent>
          <mc:Choice Requires="wps">
            <w:drawing>
              <wp:anchor distT="0" distB="0" distL="114300" distR="114300" simplePos="0" relativeHeight="251658240" behindDoc="0" locked="1" layoutInCell="1" allowOverlap="1" wp14:anchorId="54EF5CB5" wp14:editId="7DC4612B">
                <wp:simplePos x="0" y="0"/>
                <wp:positionH relativeFrom="column">
                  <wp:posOffset>-3366135</wp:posOffset>
                </wp:positionH>
                <wp:positionV relativeFrom="page">
                  <wp:posOffset>4429760</wp:posOffset>
                </wp:positionV>
                <wp:extent cx="5372100" cy="647700"/>
                <wp:effectExtent l="7620" t="10160" r="1143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5372100" cy="647700"/>
                        </a:xfrm>
                        <a:prstGeom prst="rect">
                          <a:avLst/>
                        </a:prstGeom>
                        <a:extLst>
                          <a:ext uri="{AF507438-7753-43E0-B8FC-AC1667EBCBE1}">
                            <a14:hiddenEffects xmlns:a14="http://schemas.microsoft.com/office/drawing/2010/main">
                              <a:effectLst/>
                            </a14:hiddenEffects>
                          </a:ext>
                        </a:extLst>
                      </wps:spPr>
                      <wps:txbx>
                        <w:txbxContent>
                          <w:p w14:paraId="06362D03" w14:textId="77777777" w:rsidR="00FC1D3D" w:rsidRDefault="00FC1D3D" w:rsidP="00FC1D3D">
                            <w:pPr>
                              <w:pStyle w:val="NormalWeb"/>
                              <w:spacing w:before="0" w:beforeAutospacing="0" w:after="0" w:afterAutospacing="0"/>
                              <w:jc w:val="center"/>
                            </w:pPr>
                            <w:r>
                              <w:rPr>
                                <w:rFonts w:ascii="Arial Black" w:hAnsi="Arial Black"/>
                                <w:b/>
                                <w:bCs/>
                                <w:color w:val="000000"/>
                                <w:sz w:val="72"/>
                                <w:szCs w:val="72"/>
                                <w14:textOutline w14:w="9525" w14:cap="flat" w14:cmpd="sng" w14:algn="ctr">
                                  <w14:solidFill>
                                    <w14:srgbClr w14:val="000000"/>
                                  </w14:solidFill>
                                  <w14:prstDash w14:val="solid"/>
                                  <w14:round/>
                                </w14:textOutline>
                              </w:rPr>
                              <w:t>MEDIA      RELEASE</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EF5CB5" id="_x0000_t202" coordsize="21600,21600" o:spt="202" path="m,l,21600r21600,l21600,xe">
                <v:stroke joinstyle="miter"/>
                <v:path gradientshapeok="t" o:connecttype="rect"/>
              </v:shapetype>
              <v:shape id="Text Box 3" o:spid="_x0000_s1026" type="#_x0000_t202" style="position:absolute;left:0;text-align:left;margin-left:-265.05pt;margin-top:348.8pt;width:423pt;height:5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kJDQIAAPQDAAAOAAAAZHJzL2Uyb0RvYy54bWysU01v2zAMvQ/YfxB0X5yPph2MOEXWrrt0&#10;W4Fm6JmR5NibZWqUEjv79aNkNy222zAfBIuiHt97pFbXvW3E0ZCvsS3kbDKVwrQKdd3uC/lte/fu&#10;vRQ+QKuhwdYU8mS8vF6/fbPqXG7mWGGjDQkGaX3euUJWIbg8y7yqjAU/QWdaPiyRLATe0j7TBB2j&#10;2yabT6eXWYekHaEy3nP0djiU64RflkaFr2XpTRBNIZlbSCuldRfXbL2CfE/gqlqNNOAfWFioWy56&#10;hrqFAOJA9V9QtlaEHsswUWgzLMtamaSB1cymf6h5rMCZpIXN8e5sk/9/sOrL8YFErQu5kKIFyy3a&#10;mj6ID9iLRXSncz7npEfHaaHnMHc5KfXuHtUPL1q8qaDdmw0RdpUBzexmjDWGk4btyTFwikb0j7rm&#10;RswifPYKfyjmY6Vd9xk1X4FDwFStL8kKQr62vJjGL0XZP8GEuLGnczMje8XB5eJqPuM8ofjs8uLq&#10;iv9jQcgjVuyVIx8+GbQi/hSSeFgSKhzvfRhSn1NGopHbwDL0u350Z4f6xJT5ETBIhfRLio4HqpD+&#10;5wHIsBUHe4M8f6y/JLRPPLGbmDv4GEts+ycgN/IIrOCheR6oRCZNlh77A/o7A9mG5/QIjVgmNwa6&#10;YzJrfEGNd73bsJF3dVIVHR84j6p4tJIv4zOIs/t6n7JeHuv6NwAAAP//AwBQSwMEFAAGAAgAAAAh&#10;ACtHWTPfAAAADQEAAA8AAABkcnMvZG93bnJldi54bWxMj8tOwzAQRfdI/IM1SOxSx0VxqjROVSF1&#10;i9RCWU8Tk0SN7ch2Hvw9wwqWM3N059zysJqBzdqH3lkFYpMC07Z2TW9bBR/vp2QHLES0DQ7OagXf&#10;OsChenwosWjcYs96vsSWUYgNBSroYhwLzkPdaYNh40Zt6fblvMFIo29543GhcDPwbZpKbrC39KHD&#10;Ub92ur5fJqPgFNfcz3Wc+TLln29c4vl4RaWen9bjHljUa/yD4Vef1KEip5ubbBPYoCAR2U4Qq+Bl&#10;m0lghCSZpM2NWJELCbwq+f8W1Q8AAAD//wMAUEsBAi0AFAAGAAgAAAAhALaDOJL+AAAA4QEAABMA&#10;AAAAAAAAAAAAAAAAAAAAAFtDb250ZW50X1R5cGVzXS54bWxQSwECLQAUAAYACAAAACEAOP0h/9YA&#10;AACUAQAACwAAAAAAAAAAAAAAAAAvAQAAX3JlbHMvLnJlbHNQSwECLQAUAAYACAAAACEA9vJJCQ0C&#10;AAD0AwAADgAAAAAAAAAAAAAAAAAuAgAAZHJzL2Uyb0RvYy54bWxQSwECLQAUAAYACAAAACEAK0dZ&#10;M98AAAANAQAADwAAAAAAAAAAAAAAAABnBAAAZHJzL2Rvd25yZXYueG1sUEsFBgAAAAAEAAQA8wAA&#10;AHMFAAAAAA==&#10;" filled="f" stroked="f">
                <o:lock v:ext="edit" shapetype="t"/>
                <v:textbox style="mso-fit-shape-to-text:t">
                  <w:txbxContent>
                    <w:p w14:paraId="06362D03" w14:textId="77777777" w:rsidR="00FC1D3D" w:rsidRDefault="00FC1D3D" w:rsidP="00FC1D3D">
                      <w:pPr>
                        <w:pStyle w:val="NormalWeb"/>
                        <w:spacing w:before="0" w:beforeAutospacing="0" w:after="0" w:afterAutospacing="0"/>
                        <w:jc w:val="center"/>
                      </w:pPr>
                      <w:r>
                        <w:rPr>
                          <w:rFonts w:ascii="Arial Black" w:hAnsi="Arial Black"/>
                          <w:b/>
                          <w:bCs/>
                          <w:color w:val="000000"/>
                          <w:sz w:val="72"/>
                          <w:szCs w:val="72"/>
                          <w14:textOutline w14:w="9525" w14:cap="flat" w14:cmpd="sng" w14:algn="ctr">
                            <w14:solidFill>
                              <w14:srgbClr w14:val="000000"/>
                            </w14:solidFill>
                            <w14:prstDash w14:val="solid"/>
                            <w14:round/>
                          </w14:textOutline>
                        </w:rPr>
                        <w:t>MEDIA      RELEASE</w:t>
                      </w:r>
                    </w:p>
                  </w:txbxContent>
                </v:textbox>
                <w10:wrap anchory="page"/>
                <w10:anchorlock/>
              </v:shape>
            </w:pict>
          </mc:Fallback>
        </mc:AlternateContent>
      </w:r>
      <w:r w:rsidR="008A36C9">
        <w:rPr>
          <w:noProof/>
          <w:sz w:val="40"/>
          <w:szCs w:val="40"/>
          <w:lang w:eastAsia="en-AU"/>
        </w:rPr>
        <w:t>Council commends the suggestions made in regard to Immigration numbers.</w:t>
      </w:r>
    </w:p>
    <w:p w14:paraId="44DDC2DC" w14:textId="77777777" w:rsidR="008A36C9" w:rsidRDefault="008A36C9" w:rsidP="008A36C9">
      <w:pPr>
        <w:rPr>
          <w:lang w:eastAsia="en-AU"/>
        </w:rPr>
      </w:pPr>
    </w:p>
    <w:p w14:paraId="0A893D4E" w14:textId="77777777" w:rsidR="008A36C9" w:rsidRDefault="008A36C9" w:rsidP="008A36C9">
      <w:pPr>
        <w:rPr>
          <w:lang w:eastAsia="en-AU"/>
        </w:rPr>
      </w:pPr>
      <w:r>
        <w:rPr>
          <w:lang w:eastAsia="en-AU"/>
        </w:rPr>
        <w:t xml:space="preserve">The Ethnic Communities Council of WA commended some of the discussion currently occurring in respect of Australia’s immigration program. Suresh Rajan, President of the Council said “The comments coming from former senior Public Servants and </w:t>
      </w:r>
      <w:r w:rsidR="006B03BD">
        <w:rPr>
          <w:lang w:eastAsia="en-AU"/>
        </w:rPr>
        <w:t xml:space="preserve">Former </w:t>
      </w:r>
      <w:r>
        <w:rPr>
          <w:lang w:eastAsia="en-AU"/>
        </w:rPr>
        <w:t xml:space="preserve">Heads of the relevant Federal Government departments, Martin Parkinson and Peter </w:t>
      </w:r>
      <w:proofErr w:type="spellStart"/>
      <w:r>
        <w:rPr>
          <w:lang w:eastAsia="en-AU"/>
        </w:rPr>
        <w:t>Shergold</w:t>
      </w:r>
      <w:proofErr w:type="spellEnd"/>
      <w:r>
        <w:rPr>
          <w:lang w:eastAsia="en-AU"/>
        </w:rPr>
        <w:t xml:space="preserve"> have been extremely illuminating and worthy of commendation. Both of these learned gentlemen have called on the Federal Government to seriously consider the careful planning of an Immigration program that targets particular groups and urges the expansion of the numbers that we can comfortably accommodate here in Australia. We clearly endorse those comments. The positive economic impact of Immigration to this country over the last 200+ years since colonisation</w:t>
      </w:r>
      <w:r w:rsidR="004D7E28">
        <w:rPr>
          <w:lang w:eastAsia="en-AU"/>
        </w:rPr>
        <w:t xml:space="preserve"> has been well documented</w:t>
      </w:r>
      <w:r>
        <w:rPr>
          <w:lang w:eastAsia="en-AU"/>
        </w:rPr>
        <w:t>”.</w:t>
      </w:r>
    </w:p>
    <w:p w14:paraId="4E018279" w14:textId="77777777" w:rsidR="008A36C9" w:rsidRDefault="008A36C9" w:rsidP="008A36C9">
      <w:pPr>
        <w:rPr>
          <w:lang w:eastAsia="en-AU"/>
        </w:rPr>
      </w:pPr>
    </w:p>
    <w:p w14:paraId="2AF72B15" w14:textId="77777777" w:rsidR="008A36C9" w:rsidRPr="008A36C9" w:rsidRDefault="008A36C9" w:rsidP="008A36C9">
      <w:pPr>
        <w:pStyle w:val="NormalWeb"/>
        <w:shd w:val="clear" w:color="auto" w:fill="FFFFFF"/>
        <w:spacing w:before="0" w:beforeAutospacing="0" w:after="0" w:afterAutospacing="0"/>
        <w:textAlignment w:val="baseline"/>
        <w:rPr>
          <w:lang w:val="en-AU" w:eastAsia="en-AU"/>
        </w:rPr>
      </w:pPr>
      <w:r>
        <w:rPr>
          <w:lang w:eastAsia="en-AU"/>
        </w:rPr>
        <w:t xml:space="preserve">Professor </w:t>
      </w:r>
      <w:proofErr w:type="spellStart"/>
      <w:r>
        <w:rPr>
          <w:lang w:eastAsia="en-AU"/>
        </w:rPr>
        <w:t>Shergold</w:t>
      </w:r>
      <w:proofErr w:type="spellEnd"/>
      <w:r w:rsidR="006B03BD">
        <w:rPr>
          <w:lang w:eastAsia="en-AU"/>
        </w:rPr>
        <w:t xml:space="preserve">, who ran the department in the 2000’s, </w:t>
      </w:r>
      <w:r>
        <w:rPr>
          <w:lang w:eastAsia="en-AU"/>
        </w:rPr>
        <w:t xml:space="preserve">is quoted in the Sydney Morning Herald today as follows: </w:t>
      </w:r>
      <w:r w:rsidRPr="008A36C9">
        <w:rPr>
          <w:lang w:val="en-AU" w:eastAsia="en-AU"/>
        </w:rPr>
        <w:t>"At first blush you think probably, if we're going to bring in new migrants, we should focus on the skills we need," he told </w:t>
      </w:r>
      <w:r w:rsidRPr="008A36C9">
        <w:rPr>
          <w:i/>
          <w:iCs/>
          <w:lang w:val="en-AU" w:eastAsia="en-AU"/>
        </w:rPr>
        <w:t>The Sun-Herald</w:t>
      </w:r>
      <w:r w:rsidRPr="008A36C9">
        <w:rPr>
          <w:lang w:val="en-AU" w:eastAsia="en-AU"/>
        </w:rPr>
        <w:t> and </w:t>
      </w:r>
      <w:r w:rsidRPr="008A36C9">
        <w:rPr>
          <w:i/>
          <w:iCs/>
          <w:lang w:val="en-AU" w:eastAsia="en-AU"/>
        </w:rPr>
        <w:t>The Sunday Age</w:t>
      </w:r>
      <w:r w:rsidRPr="008A36C9">
        <w:rPr>
          <w:lang w:val="en-AU" w:eastAsia="en-AU"/>
        </w:rPr>
        <w:t>.</w:t>
      </w:r>
    </w:p>
    <w:p w14:paraId="673C9746" w14:textId="77777777" w:rsidR="008A36C9" w:rsidRPr="008A36C9" w:rsidRDefault="008A36C9" w:rsidP="008A36C9">
      <w:pPr>
        <w:pStyle w:val="NormalWeb"/>
        <w:shd w:val="clear" w:color="auto" w:fill="FFFFFF"/>
        <w:spacing w:before="0" w:beforeAutospacing="0" w:after="0" w:afterAutospacing="0"/>
        <w:textAlignment w:val="baseline"/>
        <w:rPr>
          <w:lang w:val="en-AU" w:eastAsia="en-AU"/>
        </w:rPr>
      </w:pPr>
      <w:r w:rsidRPr="008A36C9">
        <w:rPr>
          <w:lang w:val="en-AU" w:eastAsia="en-AU"/>
        </w:rPr>
        <w:t>"But it may well be that the best thing to do as we start to open up is to allow family reunion to support those migrants who have already made Australia home.</w:t>
      </w:r>
    </w:p>
    <w:p w14:paraId="1A843FAF" w14:textId="77777777" w:rsidR="008A36C9" w:rsidRDefault="008A36C9" w:rsidP="008A36C9">
      <w:pPr>
        <w:pStyle w:val="NormalWeb"/>
        <w:shd w:val="clear" w:color="auto" w:fill="FFFFFF"/>
        <w:spacing w:before="0" w:beforeAutospacing="0" w:after="0" w:afterAutospacing="0"/>
        <w:textAlignment w:val="baseline"/>
        <w:rPr>
          <w:lang w:val="en-AU" w:eastAsia="en-AU"/>
        </w:rPr>
      </w:pPr>
      <w:r w:rsidRPr="008A36C9">
        <w:rPr>
          <w:lang w:val="en-AU" w:eastAsia="en-AU"/>
        </w:rPr>
        <w:t xml:space="preserve">"It isn't just skills. We also need to consider the needs of those who </w:t>
      </w:r>
      <w:r>
        <w:rPr>
          <w:lang w:val="en-AU" w:eastAsia="en-AU"/>
        </w:rPr>
        <w:t xml:space="preserve">are </w:t>
      </w:r>
      <w:r w:rsidRPr="008A36C9">
        <w:rPr>
          <w:lang w:val="en-AU" w:eastAsia="en-AU"/>
        </w:rPr>
        <w:t>already here to have their families join them."</w:t>
      </w:r>
      <w:r>
        <w:rPr>
          <w:lang w:val="en-AU" w:eastAsia="en-AU"/>
        </w:rPr>
        <w:t xml:space="preserve"> </w:t>
      </w:r>
      <w:r w:rsidRPr="008A36C9">
        <w:rPr>
          <w:lang w:val="en-AU" w:eastAsia="en-AU"/>
        </w:rPr>
        <w:t xml:space="preserve">Professor </w:t>
      </w:r>
      <w:proofErr w:type="spellStart"/>
      <w:r w:rsidRPr="008A36C9">
        <w:rPr>
          <w:lang w:val="en-AU" w:eastAsia="en-AU"/>
        </w:rPr>
        <w:t>Shergold</w:t>
      </w:r>
      <w:proofErr w:type="spellEnd"/>
      <w:r w:rsidRPr="008A36C9">
        <w:rPr>
          <w:lang w:val="en-AU" w:eastAsia="en-AU"/>
        </w:rPr>
        <w:t>, now chancellor of Western Sydney University, also urged the government to offer a "clear pathway" to permanent residency for temporary migrants who are already in Australia. "That should be a priority," he said.</w:t>
      </w:r>
    </w:p>
    <w:p w14:paraId="5E8BDB96" w14:textId="77777777" w:rsidR="006B03BD" w:rsidRPr="006B03BD" w:rsidRDefault="006B03BD" w:rsidP="006B03BD">
      <w:pPr>
        <w:pStyle w:val="NormalWeb"/>
        <w:shd w:val="clear" w:color="auto" w:fill="FFFFFF"/>
        <w:spacing w:before="0" w:beforeAutospacing="0" w:after="0" w:afterAutospacing="0"/>
        <w:textAlignment w:val="baseline"/>
        <w:rPr>
          <w:lang w:val="en-AU" w:eastAsia="en-AU"/>
        </w:rPr>
      </w:pPr>
      <w:r w:rsidRPr="006B03BD">
        <w:rPr>
          <w:lang w:val="en-AU" w:eastAsia="en-AU"/>
        </w:rPr>
        <w:t xml:space="preserve">Mr </w:t>
      </w:r>
      <w:r>
        <w:rPr>
          <w:lang w:val="en-AU" w:eastAsia="en-AU"/>
        </w:rPr>
        <w:t xml:space="preserve">Martin </w:t>
      </w:r>
      <w:r w:rsidRPr="006B03BD">
        <w:rPr>
          <w:lang w:val="en-AU" w:eastAsia="en-AU"/>
        </w:rPr>
        <w:t>Parkinson, who ran the department between 2016 and 2019 and is now chancellor of Macquarie University, urged the government to "double down" on skilled migration after the crisis.</w:t>
      </w:r>
      <w:r>
        <w:rPr>
          <w:lang w:val="en-AU" w:eastAsia="en-AU"/>
        </w:rPr>
        <w:t xml:space="preserve"> </w:t>
      </w:r>
      <w:r w:rsidRPr="006B03BD">
        <w:rPr>
          <w:lang w:val="en-AU" w:eastAsia="en-AU"/>
        </w:rPr>
        <w:t>"You really try and go for broke on the skills side," he said. "We've got an opportunity to reorient the program even more than it is now to getting highly skilled migrants who can help drive economic growth and innovation and agility.</w:t>
      </w:r>
    </w:p>
    <w:p w14:paraId="3674007B" w14:textId="77777777" w:rsidR="006B03BD" w:rsidRDefault="006B03BD" w:rsidP="006B03BD">
      <w:pPr>
        <w:pStyle w:val="NormalWeb"/>
        <w:shd w:val="clear" w:color="auto" w:fill="FFFFFF"/>
        <w:spacing w:before="0" w:beforeAutospacing="0" w:after="360" w:afterAutospacing="0"/>
        <w:textAlignment w:val="baseline"/>
        <w:rPr>
          <w:lang w:val="en-AU" w:eastAsia="en-AU"/>
        </w:rPr>
      </w:pPr>
      <w:r w:rsidRPr="006B03BD">
        <w:rPr>
          <w:lang w:val="en-AU" w:eastAsia="en-AU"/>
        </w:rPr>
        <w:t>"But it really needs to be skills that are going to be important for the jobs of the future. You really want to think about these things not so much as where job vacancies are but where job vacancies will likely be."</w:t>
      </w:r>
    </w:p>
    <w:p w14:paraId="1B43333F" w14:textId="77777777" w:rsidR="006B03BD" w:rsidRDefault="006B03BD" w:rsidP="006B03BD">
      <w:pPr>
        <w:pStyle w:val="NormalWeb"/>
        <w:shd w:val="clear" w:color="auto" w:fill="FFFFFF"/>
        <w:spacing w:before="0" w:beforeAutospacing="0" w:after="360" w:afterAutospacing="0"/>
        <w:textAlignment w:val="baseline"/>
        <w:rPr>
          <w:lang w:val="en-AU" w:eastAsia="en-AU"/>
        </w:rPr>
      </w:pPr>
      <w:r>
        <w:rPr>
          <w:lang w:val="en-AU" w:eastAsia="en-AU"/>
        </w:rPr>
        <w:t xml:space="preserve">“Irrespective of the fact that these two learned gentlemen have taken very different perspectives they have come to the same conclusion – that this is the time to increase our Immigration numbers so as to kick start the moribund economy. And Prof </w:t>
      </w:r>
      <w:proofErr w:type="spellStart"/>
      <w:r>
        <w:rPr>
          <w:lang w:val="en-AU" w:eastAsia="en-AU"/>
        </w:rPr>
        <w:t>Shergold</w:t>
      </w:r>
      <w:proofErr w:type="spellEnd"/>
      <w:r>
        <w:rPr>
          <w:lang w:val="en-AU" w:eastAsia="en-AU"/>
        </w:rPr>
        <w:t xml:space="preserve"> does caution that we need to cater for the temporary migrants that are already in the country and transition them to permanent residency. This is quite a contrast to the position taken by </w:t>
      </w:r>
      <w:proofErr w:type="spellStart"/>
      <w:r>
        <w:rPr>
          <w:lang w:val="en-AU" w:eastAsia="en-AU"/>
        </w:rPr>
        <w:t>Labor</w:t>
      </w:r>
      <w:proofErr w:type="spellEnd"/>
      <w:r>
        <w:rPr>
          <w:lang w:val="en-AU" w:eastAsia="en-AU"/>
        </w:rPr>
        <w:t xml:space="preserve"> Spokesperson Kristina Kenneally who called for a focus on Australian labour in our next program post pandemic revamp” said Suresh Rajan. ”We urge the government to take heed of the views </w:t>
      </w:r>
      <w:r w:rsidR="004D7E28">
        <w:rPr>
          <w:lang w:val="en-AU" w:eastAsia="en-AU"/>
        </w:rPr>
        <w:t xml:space="preserve">of </w:t>
      </w:r>
      <w:proofErr w:type="spellStart"/>
      <w:r w:rsidR="004D7E28">
        <w:rPr>
          <w:lang w:val="en-AU" w:eastAsia="en-AU"/>
        </w:rPr>
        <w:t>Shergold</w:t>
      </w:r>
      <w:proofErr w:type="spellEnd"/>
      <w:r w:rsidR="004D7E28">
        <w:rPr>
          <w:lang w:val="en-AU" w:eastAsia="en-AU"/>
        </w:rPr>
        <w:t xml:space="preserve"> and Parkinson </w:t>
      </w:r>
      <w:r>
        <w:rPr>
          <w:lang w:val="en-AU" w:eastAsia="en-AU"/>
        </w:rPr>
        <w:t>when undertaking their deliberations herein.”</w:t>
      </w:r>
    </w:p>
    <w:p w14:paraId="7C11B314" w14:textId="77777777" w:rsidR="008A36C9" w:rsidRPr="008A36C9" w:rsidRDefault="006B03BD" w:rsidP="006B03BD">
      <w:pPr>
        <w:pStyle w:val="NormalWeb"/>
        <w:shd w:val="clear" w:color="auto" w:fill="FFFFFF"/>
        <w:spacing w:before="0" w:beforeAutospacing="0" w:after="360" w:afterAutospacing="0"/>
        <w:textAlignment w:val="baseline"/>
        <w:rPr>
          <w:lang w:eastAsia="en-AU"/>
        </w:rPr>
      </w:pPr>
      <w:r w:rsidRPr="006B03BD">
        <w:rPr>
          <w:b/>
          <w:lang w:val="en-AU" w:eastAsia="en-AU"/>
        </w:rPr>
        <w:t xml:space="preserve">For Media Enquiries please contact Suresh Rajan on 0403 276 960 </w:t>
      </w:r>
    </w:p>
    <w:p w14:paraId="4E0FF323" w14:textId="77777777" w:rsidR="00EB2D0D" w:rsidRPr="008868EE" w:rsidRDefault="00EB2D0D" w:rsidP="00AF20BA">
      <w:pPr>
        <w:rPr>
          <w:rFonts w:ascii="Arial" w:hAnsi="Arial" w:cs="Arial"/>
          <w:sz w:val="22"/>
          <w:szCs w:val="22"/>
        </w:rPr>
      </w:pPr>
    </w:p>
    <w:sectPr w:rsidR="00EB2D0D" w:rsidRPr="008868EE" w:rsidSect="008A13C2">
      <w:headerReference w:type="first" r:id="rId7"/>
      <w:footerReference w:type="first" r:id="rId8"/>
      <w:pgSz w:w="11907" w:h="16840" w:code="9"/>
      <w:pgMar w:top="2268" w:right="1134" w:bottom="284" w:left="179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0501" w14:textId="77777777" w:rsidR="00770921" w:rsidRDefault="00770921">
      <w:r>
        <w:separator/>
      </w:r>
    </w:p>
  </w:endnote>
  <w:endnote w:type="continuationSeparator" w:id="0">
    <w:p w14:paraId="7C7493CB" w14:textId="77777777" w:rsidR="00770921" w:rsidRDefault="0077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33CA2" w14:textId="77777777" w:rsidR="00503E5C" w:rsidRDefault="00D827A2" w:rsidP="00503E5C">
    <w:pPr>
      <w:tabs>
        <w:tab w:val="center" w:pos="4156"/>
      </w:tabs>
      <w:rPr>
        <w:rFonts w:ascii="Arial" w:hAnsi="Arial" w:cs="Arial"/>
        <w:b/>
        <w:bCs/>
        <w:sz w:val="12"/>
      </w:rPr>
    </w:pPr>
    <w:r>
      <w:rPr>
        <w:rFonts w:ascii="Arial" w:hAnsi="Arial" w:cs="Arial"/>
        <w:b/>
        <w:bCs/>
        <w:noProof/>
        <w:sz w:val="20"/>
        <w:lang w:eastAsia="en-AU"/>
      </w:rPr>
      <mc:AlternateContent>
        <mc:Choice Requires="wps">
          <w:drawing>
            <wp:anchor distT="4294967295" distB="4294967295" distL="114300" distR="114300" simplePos="0" relativeHeight="251658240" behindDoc="0" locked="0" layoutInCell="1" allowOverlap="1" wp14:anchorId="6E0D5786" wp14:editId="10E39775">
              <wp:simplePos x="0" y="0"/>
              <wp:positionH relativeFrom="column">
                <wp:posOffset>27940</wp:posOffset>
              </wp:positionH>
              <wp:positionV relativeFrom="paragraph">
                <wp:posOffset>3174</wp:posOffset>
              </wp:positionV>
              <wp:extent cx="5224780" cy="0"/>
              <wp:effectExtent l="0" t="0" r="3302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25485"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25pt" to="413.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bOwAEAAGoDAAAOAAAAZHJzL2Uyb0RvYy54bWysU02P2yAQvVfqf0DcGydW026tOHvIdntJ&#10;20i7/QETwDYqMAhI7Pz7DuRjt+2tqg8ImJk3773Bq/vJGnZUIWp0LV/M5pwpJ1Bq17f8x/PjuzvO&#10;YgInwaBTLT+pyO/Xb9+sRt+oGgc0UgVGIC42o2/5kJJvqiqKQVmIM/TKUbDDYCHRMfSVDDASujVV&#10;PZ9/qEYM0gcUKka6fTgH+brgd50S6XvXRZWYaTlxS2UNZd3ntVqvoOkD+EGLCw34BxYWtKOmN6gH&#10;SMAOQf8FZbUIGLFLM4G2wq7TQhUNpGYx/0PN0wBeFS1kTvQ3m+L/gxXfjrvAtKTZcebA0oi22im2&#10;qLM1o48NZWzcLmRxYnJPfoviZ2QONwO4XhWKzydPdYtcUf1Wkg/RU4P9+BUl5cAhYfFp6oLNkOQA&#10;m8o4TrdxqCkxQZfLun7/8Y6mJq6xCpproQ8xfVFoWd603BDpAgzHbUyZCDTXlNzH4aM2pkzbODa2&#10;/NOyXpaCiEbLHMxpMfT7jQnsCPm9lK+oosjrtIAHJwvYoEB+vuwTaHPeU3PjLmZk/Wcn9yhPu3A1&#10;iQZaWF4eX34xr8+l+uUXWf8CAAD//wMAUEsDBBQABgAIAAAAIQDXBvAn2QAAAAMBAAAPAAAAZHJz&#10;L2Rvd25yZXYueG1sTI7BTsMwEETvSPyDtUhcKuoQClRpNhUCcuNCAXHdxtskIl6nsdsGvr7uqRxH&#10;M3rz8uVoO7XnwbdOEG6nCSiWyplWaoTPj/JmDsoHEkOdE0b4ZQ/L4vIip8y4g7zzfhVqFSHiM0Jo&#10;QugzrX3VsCU/dT1L7DZusBRiHGptBjpEuO10miQP2lIr8aGhnp8brn5WO4vgyy/eln+TapJ839WO&#10;0+3L2yshXl+NTwtQgcdwHsNJP6pDEZ3WbifGqw5hNotDhHtQsZynjymo9SnqItf/3YsjAAAA//8D&#10;AFBLAQItABQABgAIAAAAIQC2gziS/gAAAOEBAAATAAAAAAAAAAAAAAAAAAAAAABbQ29udGVudF9U&#10;eXBlc10ueG1sUEsBAi0AFAAGAAgAAAAhADj9If/WAAAAlAEAAAsAAAAAAAAAAAAAAAAALwEAAF9y&#10;ZWxzLy5yZWxzUEsBAi0AFAAGAAgAAAAhALlkxs7AAQAAagMAAA4AAAAAAAAAAAAAAAAALgIAAGRy&#10;cy9lMm9Eb2MueG1sUEsBAi0AFAAGAAgAAAAhANcG8CfZAAAAAwEAAA8AAAAAAAAAAAAAAAAAGgQA&#10;AGRycy9kb3ducmV2LnhtbFBLBQYAAAAABAAEAPMAAAAgBQAAAAA=&#10;"/>
          </w:pict>
        </mc:Fallback>
      </mc:AlternateContent>
    </w:r>
    <w:r w:rsidR="00503E5C">
      <w:rPr>
        <w:rFonts w:ascii="Arial" w:hAnsi="Arial" w:cs="Arial"/>
        <w:b/>
        <w:bCs/>
        <w:sz w:val="20"/>
      </w:rPr>
      <w:tab/>
    </w:r>
  </w:p>
  <w:p w14:paraId="2B69D910" w14:textId="77777777" w:rsidR="00503E5C" w:rsidRDefault="00503E5C" w:rsidP="00B165BF">
    <w:pPr>
      <w:pStyle w:val="Heading3"/>
      <w:jc w:val="left"/>
      <w:rPr>
        <w:b w:val="0"/>
        <w:bCs w:val="0"/>
        <w:sz w:val="16"/>
      </w:rPr>
    </w:pPr>
    <w:r>
      <w:rPr>
        <w:b w:val="0"/>
        <w:bCs w:val="0"/>
        <w:sz w:val="16"/>
      </w:rPr>
      <w:t>20 View Street, North Perth, WA 6006</w:t>
    </w:r>
    <w:r w:rsidR="00B165BF">
      <w:rPr>
        <w:b w:val="0"/>
        <w:bCs w:val="0"/>
        <w:sz w:val="16"/>
      </w:rPr>
      <w:t xml:space="preserve">, </w:t>
    </w:r>
    <w:r>
      <w:rPr>
        <w:b w:val="0"/>
        <w:bCs w:val="0"/>
        <w:sz w:val="16"/>
      </w:rPr>
      <w:t>Phone: 9227 5322. Fax: 9227 5460</w:t>
    </w:r>
    <w:r w:rsidR="00B165BF">
      <w:rPr>
        <w:b w:val="0"/>
        <w:bCs w:val="0"/>
        <w:sz w:val="16"/>
      </w:rPr>
      <w:t xml:space="preserve">, </w:t>
    </w:r>
    <w:r>
      <w:rPr>
        <w:sz w:val="16"/>
      </w:rPr>
      <w:t xml:space="preserve">Email: </w:t>
    </w:r>
    <w:hyperlink r:id="rId1" w:history="1">
      <w:r w:rsidR="008F7B3D">
        <w:rPr>
          <w:rStyle w:val="Hyperlink"/>
          <w:sz w:val="16"/>
        </w:rPr>
        <w:t>admin@eccwa.org.au</w:t>
      </w:r>
    </w:hyperlink>
    <w:r>
      <w:rPr>
        <w:sz w:val="16"/>
      </w:rPr>
      <w:t xml:space="preserve"> </w:t>
    </w:r>
    <w:r w:rsidR="006B03BD">
      <w:rPr>
        <w:sz w:val="16"/>
      </w:rPr>
      <w:t>25</w:t>
    </w:r>
    <w:r w:rsidR="006850F8">
      <w:rPr>
        <w:sz w:val="16"/>
      </w:rPr>
      <w:t>th</w:t>
    </w:r>
    <w:r w:rsidR="006B03BD">
      <w:rPr>
        <w:sz w:val="16"/>
      </w:rPr>
      <w:t xml:space="preserve"> May</w:t>
    </w:r>
    <w:r w:rsidR="00156FC0">
      <w:rPr>
        <w:sz w:val="16"/>
      </w:rPr>
      <w:t>,</w:t>
    </w:r>
    <w:r w:rsidR="00A61378">
      <w:rPr>
        <w:sz w:val="16"/>
      </w:rPr>
      <w:t xml:space="preserve"> 20</w:t>
    </w:r>
    <w:r w:rsidR="0071545C">
      <w:rPr>
        <w:sz w:val="16"/>
      </w:rPr>
      <w:t>20</w:t>
    </w:r>
    <w:r w:rsidR="00156FC0">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20047" w14:textId="77777777" w:rsidR="00770921" w:rsidRDefault="00770921">
      <w:r>
        <w:separator/>
      </w:r>
    </w:p>
  </w:footnote>
  <w:footnote w:type="continuationSeparator" w:id="0">
    <w:p w14:paraId="5ED7AB13" w14:textId="77777777" w:rsidR="00770921" w:rsidRDefault="00770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FCA46" w14:textId="77777777" w:rsidR="00503E5C" w:rsidRDefault="00770921">
    <w:pPr>
      <w:pStyle w:val="Header"/>
    </w:pPr>
    <w:r>
      <w:rPr>
        <w:noProof/>
        <w:lang w:val="en-US"/>
      </w:rPr>
      <w:object w:dxaOrig="1440" w:dyaOrig="1440" w14:anchorId="71F20DEE">
        <v:group id="_x0000_s2055" style="position:absolute;margin-left:0;margin-top:43.4pt;width:409.2pt;height:66.6pt;z-index:251657216;mso-position-vertical-relative:page" coordorigin="1797,868" coordsize="8184,1332" o:allowoverlap="f">
          <v:group id="_x0000_s2056" style="position:absolute;left:1797;top:868;width:8184;height:1234;mso-position-vertical-relative:page" coordorigin="1841,787" coordsize="8184,1234" o:allowoverlap="f">
            <v:shapetype id="_x0000_t202" coordsize="21600,21600" o:spt="202" path="m,l,21600r21600,l21600,xe">
              <v:stroke joinstyle="miter"/>
              <v:path gradientshapeok="t" o:connecttype="rect"/>
            </v:shapetype>
            <v:shape id="_x0000_s2057" type="#_x0000_t202" style="position:absolute;left:3106;top:1121;width:6919;height:409" filled="f" stroked="f">
              <v:textbox style="mso-next-textbox:#_x0000_s2057">
                <w:txbxContent>
                  <w:p w14:paraId="35B4E21E" w14:textId="77777777" w:rsidR="00503E5C" w:rsidRDefault="00503E5C" w:rsidP="00503E5C">
                    <w:pPr>
                      <w:pStyle w:val="Heading1"/>
                      <w:jc w:val="left"/>
                      <w:rPr>
                        <w:sz w:val="28"/>
                      </w:rPr>
                    </w:pPr>
                    <w:r>
                      <w:rPr>
                        <w:sz w:val="28"/>
                      </w:rPr>
                      <w:t xml:space="preserve">Ethnic Communities Council of </w:t>
                    </w:r>
                    <w:smartTag w:uri="urn:schemas-microsoft-com:office:smarttags" w:element="address">
                      <w:smartTag w:uri="urn:schemas-microsoft-com:office:smarttags" w:element="State">
                        <w:r>
                          <w:rPr>
                            <w:sz w:val="28"/>
                          </w:rPr>
                          <w:t>Western Australia</w:t>
                        </w:r>
                      </w:smartTag>
                    </w:smartTag>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841;top:787;width:1265;height:1234">
              <v:imagedata r:id="rId1" o:title="" cropright="13957f"/>
            </v:shape>
          </v:group>
          <v:line id="_x0000_s2059" style="position:absolute;mso-position-vertical-relative:page" from="1797,2200" to="9838,2200" o:allowoverlap="f"/>
          <w10:wrap anchory="page"/>
          <w10:anchorlock/>
        </v:group>
        <o:OLEObject Type="Embed" ProgID="Imaging.Document" ShapeID="_x0000_s2058" DrawAspect="Content" ObjectID="_1651922199"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D19"/>
    <w:rsid w:val="00007EFD"/>
    <w:rsid w:val="00012DC9"/>
    <w:rsid w:val="000155E3"/>
    <w:rsid w:val="00033C03"/>
    <w:rsid w:val="000350F8"/>
    <w:rsid w:val="0004161E"/>
    <w:rsid w:val="00066254"/>
    <w:rsid w:val="0007400F"/>
    <w:rsid w:val="00081F23"/>
    <w:rsid w:val="0008253A"/>
    <w:rsid w:val="0009203A"/>
    <w:rsid w:val="000A26D6"/>
    <w:rsid w:val="000C372E"/>
    <w:rsid w:val="000C6015"/>
    <w:rsid w:val="000C6E2A"/>
    <w:rsid w:val="000D67F7"/>
    <w:rsid w:val="000D73B7"/>
    <w:rsid w:val="00102407"/>
    <w:rsid w:val="00113832"/>
    <w:rsid w:val="00114CD9"/>
    <w:rsid w:val="00117F11"/>
    <w:rsid w:val="001205DF"/>
    <w:rsid w:val="00137395"/>
    <w:rsid w:val="00154179"/>
    <w:rsid w:val="00156FC0"/>
    <w:rsid w:val="00166D19"/>
    <w:rsid w:val="0017545F"/>
    <w:rsid w:val="00180A73"/>
    <w:rsid w:val="00191560"/>
    <w:rsid w:val="001B5C18"/>
    <w:rsid w:val="001E1031"/>
    <w:rsid w:val="001F3DDE"/>
    <w:rsid w:val="00213C81"/>
    <w:rsid w:val="002208F7"/>
    <w:rsid w:val="00225D67"/>
    <w:rsid w:val="002354EF"/>
    <w:rsid w:val="00246C80"/>
    <w:rsid w:val="002563DD"/>
    <w:rsid w:val="00284875"/>
    <w:rsid w:val="00292A7C"/>
    <w:rsid w:val="002D434E"/>
    <w:rsid w:val="002D60B9"/>
    <w:rsid w:val="002E73AC"/>
    <w:rsid w:val="002F2A81"/>
    <w:rsid w:val="00316C35"/>
    <w:rsid w:val="00327ED4"/>
    <w:rsid w:val="0033481D"/>
    <w:rsid w:val="00334844"/>
    <w:rsid w:val="0034511A"/>
    <w:rsid w:val="00371352"/>
    <w:rsid w:val="00375133"/>
    <w:rsid w:val="003805FD"/>
    <w:rsid w:val="003905D1"/>
    <w:rsid w:val="003B7F3B"/>
    <w:rsid w:val="003C5A0C"/>
    <w:rsid w:val="003E1EBF"/>
    <w:rsid w:val="00426368"/>
    <w:rsid w:val="00432C57"/>
    <w:rsid w:val="004419EF"/>
    <w:rsid w:val="00441EDA"/>
    <w:rsid w:val="00446153"/>
    <w:rsid w:val="00457AF3"/>
    <w:rsid w:val="00477D1F"/>
    <w:rsid w:val="004B0F1B"/>
    <w:rsid w:val="004C2756"/>
    <w:rsid w:val="004D7E28"/>
    <w:rsid w:val="004E15FF"/>
    <w:rsid w:val="004E28CF"/>
    <w:rsid w:val="004F1C1F"/>
    <w:rsid w:val="00502CBE"/>
    <w:rsid w:val="00503E5C"/>
    <w:rsid w:val="0051576F"/>
    <w:rsid w:val="005209B0"/>
    <w:rsid w:val="00522B50"/>
    <w:rsid w:val="00593B3C"/>
    <w:rsid w:val="005B114D"/>
    <w:rsid w:val="005B2226"/>
    <w:rsid w:val="005D4735"/>
    <w:rsid w:val="005D57EE"/>
    <w:rsid w:val="005E4F5B"/>
    <w:rsid w:val="00615414"/>
    <w:rsid w:val="00631147"/>
    <w:rsid w:val="0063703F"/>
    <w:rsid w:val="0064562F"/>
    <w:rsid w:val="006732F8"/>
    <w:rsid w:val="006850F8"/>
    <w:rsid w:val="006A1750"/>
    <w:rsid w:val="006A26E7"/>
    <w:rsid w:val="006A33C2"/>
    <w:rsid w:val="006B03BD"/>
    <w:rsid w:val="006B6F9A"/>
    <w:rsid w:val="006C4004"/>
    <w:rsid w:val="00700852"/>
    <w:rsid w:val="00712C1D"/>
    <w:rsid w:val="00713479"/>
    <w:rsid w:val="0071545C"/>
    <w:rsid w:val="007157A2"/>
    <w:rsid w:val="00720025"/>
    <w:rsid w:val="00745E36"/>
    <w:rsid w:val="0076546B"/>
    <w:rsid w:val="00770921"/>
    <w:rsid w:val="00772E99"/>
    <w:rsid w:val="007733A8"/>
    <w:rsid w:val="00784977"/>
    <w:rsid w:val="007C44BF"/>
    <w:rsid w:val="007D6B89"/>
    <w:rsid w:val="00800C46"/>
    <w:rsid w:val="00806033"/>
    <w:rsid w:val="008114B6"/>
    <w:rsid w:val="00830BA0"/>
    <w:rsid w:val="00834A1C"/>
    <w:rsid w:val="0084060D"/>
    <w:rsid w:val="0084765F"/>
    <w:rsid w:val="00854930"/>
    <w:rsid w:val="00854E54"/>
    <w:rsid w:val="0085774E"/>
    <w:rsid w:val="00877895"/>
    <w:rsid w:val="00880FCA"/>
    <w:rsid w:val="008868EE"/>
    <w:rsid w:val="008A13C2"/>
    <w:rsid w:val="008A2EB6"/>
    <w:rsid w:val="008A36C9"/>
    <w:rsid w:val="008B4C3B"/>
    <w:rsid w:val="008C69EA"/>
    <w:rsid w:val="008D5F0F"/>
    <w:rsid w:val="008D714E"/>
    <w:rsid w:val="008F7B3D"/>
    <w:rsid w:val="00953AAE"/>
    <w:rsid w:val="00965129"/>
    <w:rsid w:val="00974540"/>
    <w:rsid w:val="00983072"/>
    <w:rsid w:val="00987E4D"/>
    <w:rsid w:val="00997086"/>
    <w:rsid w:val="009A3A11"/>
    <w:rsid w:val="009A4B43"/>
    <w:rsid w:val="009D75C5"/>
    <w:rsid w:val="009E1013"/>
    <w:rsid w:val="00A61378"/>
    <w:rsid w:val="00A75C27"/>
    <w:rsid w:val="00A86876"/>
    <w:rsid w:val="00AB5EA4"/>
    <w:rsid w:val="00AD5B80"/>
    <w:rsid w:val="00AE3AD7"/>
    <w:rsid w:val="00AF1D14"/>
    <w:rsid w:val="00AF20BA"/>
    <w:rsid w:val="00AF470B"/>
    <w:rsid w:val="00B06A1E"/>
    <w:rsid w:val="00B165BF"/>
    <w:rsid w:val="00B51DAC"/>
    <w:rsid w:val="00B52212"/>
    <w:rsid w:val="00B662E7"/>
    <w:rsid w:val="00B70970"/>
    <w:rsid w:val="00B80459"/>
    <w:rsid w:val="00B812B4"/>
    <w:rsid w:val="00BB703F"/>
    <w:rsid w:val="00BB7FAB"/>
    <w:rsid w:val="00BC062E"/>
    <w:rsid w:val="00C01A8E"/>
    <w:rsid w:val="00C026FC"/>
    <w:rsid w:val="00C03964"/>
    <w:rsid w:val="00C06D22"/>
    <w:rsid w:val="00C2101C"/>
    <w:rsid w:val="00C33956"/>
    <w:rsid w:val="00C46425"/>
    <w:rsid w:val="00C47C01"/>
    <w:rsid w:val="00C50739"/>
    <w:rsid w:val="00C55CE0"/>
    <w:rsid w:val="00C60F6D"/>
    <w:rsid w:val="00C6131E"/>
    <w:rsid w:val="00C63D1C"/>
    <w:rsid w:val="00C64D28"/>
    <w:rsid w:val="00C65D71"/>
    <w:rsid w:val="00C66B53"/>
    <w:rsid w:val="00C8581A"/>
    <w:rsid w:val="00CC3BEE"/>
    <w:rsid w:val="00CF1BB5"/>
    <w:rsid w:val="00D1326A"/>
    <w:rsid w:val="00D169DF"/>
    <w:rsid w:val="00D378E9"/>
    <w:rsid w:val="00D521FF"/>
    <w:rsid w:val="00D80C05"/>
    <w:rsid w:val="00D827A2"/>
    <w:rsid w:val="00D852F2"/>
    <w:rsid w:val="00DC14A5"/>
    <w:rsid w:val="00DD62D4"/>
    <w:rsid w:val="00DF2E4A"/>
    <w:rsid w:val="00DF44A9"/>
    <w:rsid w:val="00DF6433"/>
    <w:rsid w:val="00DF65F9"/>
    <w:rsid w:val="00E522F3"/>
    <w:rsid w:val="00E72408"/>
    <w:rsid w:val="00E76598"/>
    <w:rsid w:val="00E77115"/>
    <w:rsid w:val="00EA0345"/>
    <w:rsid w:val="00EB158A"/>
    <w:rsid w:val="00EB2D0D"/>
    <w:rsid w:val="00EB6393"/>
    <w:rsid w:val="00F173EB"/>
    <w:rsid w:val="00F31BC3"/>
    <w:rsid w:val="00F3318D"/>
    <w:rsid w:val="00F36CC8"/>
    <w:rsid w:val="00F40368"/>
    <w:rsid w:val="00F607BF"/>
    <w:rsid w:val="00F6337E"/>
    <w:rsid w:val="00F64927"/>
    <w:rsid w:val="00F81559"/>
    <w:rsid w:val="00FC1D3D"/>
    <w:rsid w:val="00FE41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hapeDefaults>
    <o:shapedefaults v:ext="edit" spidmax="2060"/>
    <o:shapelayout v:ext="edit">
      <o:idmap v:ext="edit" data="1"/>
    </o:shapelayout>
  </w:shapeDefaults>
  <w:decimalSymbol w:val="."/>
  <w:listSeparator w:val=","/>
  <w14:docId w14:val="57A61076"/>
  <w15:docId w15:val="{091753C5-CEA1-4DB3-8597-769447B2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1D0"/>
    <w:rPr>
      <w:sz w:val="24"/>
      <w:szCs w:val="24"/>
      <w:lang w:eastAsia="en-US"/>
    </w:rPr>
  </w:style>
  <w:style w:type="paragraph" w:styleId="Heading1">
    <w:name w:val="heading 1"/>
    <w:basedOn w:val="Normal"/>
    <w:next w:val="Normal"/>
    <w:qFormat/>
    <w:rsid w:val="00FE41D0"/>
    <w:pPr>
      <w:keepNext/>
      <w:jc w:val="center"/>
      <w:outlineLvl w:val="0"/>
    </w:pPr>
    <w:rPr>
      <w:rFonts w:ascii="Arial" w:hAnsi="Arial" w:cs="Arial"/>
      <w:b/>
      <w:bCs/>
      <w:sz w:val="36"/>
    </w:rPr>
  </w:style>
  <w:style w:type="paragraph" w:styleId="Heading2">
    <w:name w:val="heading 2"/>
    <w:basedOn w:val="Normal"/>
    <w:next w:val="Normal"/>
    <w:qFormat/>
    <w:rsid w:val="00FE41D0"/>
    <w:pPr>
      <w:keepNext/>
      <w:jc w:val="center"/>
      <w:outlineLvl w:val="1"/>
    </w:pPr>
    <w:rPr>
      <w:rFonts w:ascii="Arial" w:hAnsi="Arial" w:cs="Arial"/>
      <w:b/>
      <w:bCs/>
      <w:sz w:val="20"/>
    </w:rPr>
  </w:style>
  <w:style w:type="paragraph" w:styleId="Heading3">
    <w:name w:val="heading 3"/>
    <w:basedOn w:val="Normal"/>
    <w:next w:val="Normal"/>
    <w:qFormat/>
    <w:rsid w:val="00FE41D0"/>
    <w:pPr>
      <w:keepNext/>
      <w:jc w:val="center"/>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41D0"/>
    <w:rPr>
      <w:color w:val="0000FF"/>
      <w:u w:val="single"/>
    </w:rPr>
  </w:style>
  <w:style w:type="paragraph" w:styleId="Header">
    <w:name w:val="header"/>
    <w:basedOn w:val="Normal"/>
    <w:rsid w:val="00FE41D0"/>
    <w:pPr>
      <w:tabs>
        <w:tab w:val="center" w:pos="4153"/>
        <w:tab w:val="right" w:pos="8306"/>
      </w:tabs>
    </w:pPr>
  </w:style>
  <w:style w:type="paragraph" w:styleId="Footer">
    <w:name w:val="footer"/>
    <w:basedOn w:val="Normal"/>
    <w:link w:val="FooterChar"/>
    <w:uiPriority w:val="99"/>
    <w:rsid w:val="00FE41D0"/>
    <w:pPr>
      <w:tabs>
        <w:tab w:val="center" w:pos="4153"/>
        <w:tab w:val="right" w:pos="8306"/>
      </w:tabs>
    </w:pPr>
  </w:style>
  <w:style w:type="paragraph" w:styleId="BodyText2">
    <w:name w:val="Body Text 2"/>
    <w:basedOn w:val="Normal"/>
    <w:rsid w:val="00FE41D0"/>
    <w:rPr>
      <w:rFonts w:ascii="Arial" w:hAnsi="Arial" w:cs="Arial"/>
      <w:sz w:val="22"/>
    </w:rPr>
  </w:style>
  <w:style w:type="paragraph" w:styleId="NormalWeb">
    <w:name w:val="Normal (Web)"/>
    <w:basedOn w:val="Normal"/>
    <w:uiPriority w:val="99"/>
    <w:rsid w:val="0004161E"/>
    <w:pPr>
      <w:spacing w:before="100" w:beforeAutospacing="1" w:after="100" w:afterAutospacing="1"/>
    </w:pPr>
    <w:rPr>
      <w:lang w:val="en-US"/>
    </w:rPr>
  </w:style>
  <w:style w:type="paragraph" w:customStyle="1" w:styleId="Subsection">
    <w:name w:val="Subsection"/>
    <w:rsid w:val="00593B3C"/>
    <w:pPr>
      <w:tabs>
        <w:tab w:val="right" w:pos="595"/>
        <w:tab w:val="left" w:pos="879"/>
      </w:tabs>
      <w:spacing w:before="160" w:line="260" w:lineRule="atLeast"/>
      <w:ind w:left="879" w:hanging="879"/>
    </w:pPr>
    <w:rPr>
      <w:sz w:val="24"/>
    </w:rPr>
  </w:style>
  <w:style w:type="character" w:customStyle="1" w:styleId="FooterChar">
    <w:name w:val="Footer Char"/>
    <w:link w:val="Footer"/>
    <w:uiPriority w:val="99"/>
    <w:rsid w:val="003805FD"/>
    <w:rPr>
      <w:sz w:val="24"/>
      <w:szCs w:val="24"/>
      <w:lang w:eastAsia="en-US"/>
    </w:rPr>
  </w:style>
  <w:style w:type="paragraph" w:styleId="BalloonText">
    <w:name w:val="Balloon Text"/>
    <w:basedOn w:val="Normal"/>
    <w:link w:val="BalloonTextChar"/>
    <w:semiHidden/>
    <w:unhideWhenUsed/>
    <w:rsid w:val="00371352"/>
    <w:rPr>
      <w:rFonts w:ascii="Segoe UI" w:hAnsi="Segoe UI" w:cs="Segoe UI"/>
      <w:sz w:val="18"/>
      <w:szCs w:val="18"/>
    </w:rPr>
  </w:style>
  <w:style w:type="character" w:customStyle="1" w:styleId="BalloonTextChar">
    <w:name w:val="Balloon Text Char"/>
    <w:link w:val="BalloonText"/>
    <w:semiHidden/>
    <w:rsid w:val="00371352"/>
    <w:rPr>
      <w:rFonts w:ascii="Segoe UI" w:hAnsi="Segoe UI" w:cs="Segoe UI"/>
      <w:sz w:val="18"/>
      <w:szCs w:val="18"/>
      <w:lang w:eastAsia="en-US"/>
    </w:rPr>
  </w:style>
  <w:style w:type="paragraph" w:customStyle="1" w:styleId="first">
    <w:name w:val="first"/>
    <w:basedOn w:val="Normal"/>
    <w:rsid w:val="008B4C3B"/>
    <w:pPr>
      <w:spacing w:before="100" w:beforeAutospacing="1" w:after="100" w:afterAutospacing="1"/>
    </w:pPr>
    <w:rPr>
      <w:lang w:eastAsia="en-AU"/>
    </w:rPr>
  </w:style>
  <w:style w:type="character" w:customStyle="1" w:styleId="apple-converted-space">
    <w:name w:val="apple-converted-space"/>
    <w:basedOn w:val="DefaultParagraphFont"/>
    <w:rsid w:val="00C46425"/>
  </w:style>
  <w:style w:type="character" w:styleId="Strong">
    <w:name w:val="Strong"/>
    <w:basedOn w:val="DefaultParagraphFont"/>
    <w:uiPriority w:val="22"/>
    <w:qFormat/>
    <w:rsid w:val="00AF470B"/>
    <w:rPr>
      <w:b/>
      <w:bCs/>
    </w:rPr>
  </w:style>
  <w:style w:type="paragraph" w:customStyle="1" w:styleId="css-1estpn-styledparagraph">
    <w:name w:val="css-1estpn-styledparagraph"/>
    <w:basedOn w:val="Normal"/>
    <w:rsid w:val="0034511A"/>
    <w:pPr>
      <w:spacing w:before="100" w:beforeAutospacing="1" w:after="100" w:afterAutospacing="1"/>
    </w:pPr>
    <w:rPr>
      <w:lang w:eastAsia="en-AU"/>
    </w:rPr>
  </w:style>
  <w:style w:type="character" w:styleId="Emphasis">
    <w:name w:val="Emphasis"/>
    <w:basedOn w:val="DefaultParagraphFont"/>
    <w:uiPriority w:val="20"/>
    <w:qFormat/>
    <w:rsid w:val="008A36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596517">
      <w:bodyDiv w:val="1"/>
      <w:marLeft w:val="0"/>
      <w:marRight w:val="0"/>
      <w:marTop w:val="0"/>
      <w:marBottom w:val="0"/>
      <w:divBdr>
        <w:top w:val="none" w:sz="0" w:space="0" w:color="auto"/>
        <w:left w:val="none" w:sz="0" w:space="0" w:color="auto"/>
        <w:bottom w:val="none" w:sz="0" w:space="0" w:color="auto"/>
        <w:right w:val="none" w:sz="0" w:space="0" w:color="auto"/>
      </w:divBdr>
      <w:divsChild>
        <w:div w:id="149058214">
          <w:marLeft w:val="0"/>
          <w:marRight w:val="0"/>
          <w:marTop w:val="0"/>
          <w:marBottom w:val="0"/>
          <w:divBdr>
            <w:top w:val="none" w:sz="0" w:space="0" w:color="auto"/>
            <w:left w:val="none" w:sz="0" w:space="0" w:color="auto"/>
            <w:bottom w:val="none" w:sz="0" w:space="0" w:color="auto"/>
            <w:right w:val="none" w:sz="0" w:space="0" w:color="auto"/>
          </w:divBdr>
          <w:divsChild>
            <w:div w:id="955914792">
              <w:marLeft w:val="375"/>
              <w:marRight w:val="0"/>
              <w:marTop w:val="0"/>
              <w:marBottom w:val="0"/>
              <w:divBdr>
                <w:top w:val="none" w:sz="0" w:space="0" w:color="auto"/>
                <w:left w:val="none" w:sz="0" w:space="0" w:color="auto"/>
                <w:bottom w:val="none" w:sz="0" w:space="0" w:color="auto"/>
                <w:right w:val="none" w:sz="0" w:space="0" w:color="auto"/>
              </w:divBdr>
              <w:divsChild>
                <w:div w:id="978222854">
                  <w:marLeft w:val="0"/>
                  <w:marRight w:val="0"/>
                  <w:marTop w:val="0"/>
                  <w:marBottom w:val="0"/>
                  <w:divBdr>
                    <w:top w:val="none" w:sz="0" w:space="0" w:color="auto"/>
                    <w:left w:val="none" w:sz="0" w:space="0" w:color="auto"/>
                    <w:bottom w:val="none" w:sz="0" w:space="0" w:color="auto"/>
                    <w:right w:val="none" w:sz="0" w:space="0" w:color="auto"/>
                  </w:divBdr>
                  <w:divsChild>
                    <w:div w:id="1308053561">
                      <w:marLeft w:val="0"/>
                      <w:marRight w:val="0"/>
                      <w:marTop w:val="0"/>
                      <w:marBottom w:val="0"/>
                      <w:divBdr>
                        <w:top w:val="none" w:sz="0" w:space="0" w:color="auto"/>
                        <w:left w:val="none" w:sz="0" w:space="0" w:color="auto"/>
                        <w:bottom w:val="none" w:sz="0" w:space="0" w:color="auto"/>
                        <w:right w:val="none" w:sz="0" w:space="0" w:color="auto"/>
                      </w:divBdr>
                      <w:divsChild>
                        <w:div w:id="8388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0143">
      <w:bodyDiv w:val="1"/>
      <w:marLeft w:val="0"/>
      <w:marRight w:val="0"/>
      <w:marTop w:val="0"/>
      <w:marBottom w:val="0"/>
      <w:divBdr>
        <w:top w:val="none" w:sz="0" w:space="0" w:color="auto"/>
        <w:left w:val="none" w:sz="0" w:space="0" w:color="auto"/>
        <w:bottom w:val="none" w:sz="0" w:space="0" w:color="auto"/>
        <w:right w:val="none" w:sz="0" w:space="0" w:color="auto"/>
      </w:divBdr>
    </w:div>
    <w:div w:id="302587341">
      <w:bodyDiv w:val="1"/>
      <w:marLeft w:val="0"/>
      <w:marRight w:val="0"/>
      <w:marTop w:val="0"/>
      <w:marBottom w:val="0"/>
      <w:divBdr>
        <w:top w:val="none" w:sz="0" w:space="0" w:color="auto"/>
        <w:left w:val="none" w:sz="0" w:space="0" w:color="auto"/>
        <w:bottom w:val="none" w:sz="0" w:space="0" w:color="auto"/>
        <w:right w:val="none" w:sz="0" w:space="0" w:color="auto"/>
      </w:divBdr>
    </w:div>
    <w:div w:id="353728038">
      <w:bodyDiv w:val="1"/>
      <w:marLeft w:val="0"/>
      <w:marRight w:val="0"/>
      <w:marTop w:val="0"/>
      <w:marBottom w:val="0"/>
      <w:divBdr>
        <w:top w:val="none" w:sz="0" w:space="0" w:color="auto"/>
        <w:left w:val="none" w:sz="0" w:space="0" w:color="auto"/>
        <w:bottom w:val="none" w:sz="0" w:space="0" w:color="auto"/>
        <w:right w:val="none" w:sz="0" w:space="0" w:color="auto"/>
      </w:divBdr>
    </w:div>
    <w:div w:id="450638589">
      <w:bodyDiv w:val="1"/>
      <w:marLeft w:val="0"/>
      <w:marRight w:val="0"/>
      <w:marTop w:val="0"/>
      <w:marBottom w:val="0"/>
      <w:divBdr>
        <w:top w:val="none" w:sz="0" w:space="0" w:color="auto"/>
        <w:left w:val="none" w:sz="0" w:space="0" w:color="auto"/>
        <w:bottom w:val="none" w:sz="0" w:space="0" w:color="auto"/>
        <w:right w:val="none" w:sz="0" w:space="0" w:color="auto"/>
      </w:divBdr>
    </w:div>
    <w:div w:id="457653131">
      <w:bodyDiv w:val="1"/>
      <w:marLeft w:val="0"/>
      <w:marRight w:val="0"/>
      <w:marTop w:val="0"/>
      <w:marBottom w:val="0"/>
      <w:divBdr>
        <w:top w:val="none" w:sz="0" w:space="0" w:color="auto"/>
        <w:left w:val="none" w:sz="0" w:space="0" w:color="auto"/>
        <w:bottom w:val="none" w:sz="0" w:space="0" w:color="auto"/>
        <w:right w:val="none" w:sz="0" w:space="0" w:color="auto"/>
      </w:divBdr>
    </w:div>
    <w:div w:id="981231044">
      <w:bodyDiv w:val="1"/>
      <w:marLeft w:val="0"/>
      <w:marRight w:val="0"/>
      <w:marTop w:val="0"/>
      <w:marBottom w:val="0"/>
      <w:divBdr>
        <w:top w:val="none" w:sz="0" w:space="0" w:color="auto"/>
        <w:left w:val="none" w:sz="0" w:space="0" w:color="auto"/>
        <w:bottom w:val="none" w:sz="0" w:space="0" w:color="auto"/>
        <w:right w:val="none" w:sz="0" w:space="0" w:color="auto"/>
      </w:divBdr>
      <w:divsChild>
        <w:div w:id="1923491904">
          <w:marLeft w:val="0"/>
          <w:marRight w:val="0"/>
          <w:marTop w:val="0"/>
          <w:marBottom w:val="0"/>
          <w:divBdr>
            <w:top w:val="none" w:sz="0" w:space="0" w:color="auto"/>
            <w:left w:val="none" w:sz="0" w:space="0" w:color="auto"/>
            <w:bottom w:val="none" w:sz="0" w:space="0" w:color="auto"/>
            <w:right w:val="none" w:sz="0" w:space="0" w:color="auto"/>
          </w:divBdr>
        </w:div>
        <w:div w:id="934164989">
          <w:marLeft w:val="0"/>
          <w:marRight w:val="0"/>
          <w:marTop w:val="0"/>
          <w:marBottom w:val="0"/>
          <w:divBdr>
            <w:top w:val="none" w:sz="0" w:space="0" w:color="auto"/>
            <w:left w:val="none" w:sz="0" w:space="0" w:color="auto"/>
            <w:bottom w:val="none" w:sz="0" w:space="0" w:color="auto"/>
            <w:right w:val="none" w:sz="0" w:space="0" w:color="auto"/>
          </w:divBdr>
        </w:div>
        <w:div w:id="652683483">
          <w:marLeft w:val="0"/>
          <w:marRight w:val="0"/>
          <w:marTop w:val="0"/>
          <w:marBottom w:val="0"/>
          <w:divBdr>
            <w:top w:val="none" w:sz="0" w:space="0" w:color="auto"/>
            <w:left w:val="none" w:sz="0" w:space="0" w:color="auto"/>
            <w:bottom w:val="none" w:sz="0" w:space="0" w:color="auto"/>
            <w:right w:val="none" w:sz="0" w:space="0" w:color="auto"/>
          </w:divBdr>
        </w:div>
        <w:div w:id="715010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69097">
      <w:bodyDiv w:val="1"/>
      <w:marLeft w:val="0"/>
      <w:marRight w:val="0"/>
      <w:marTop w:val="0"/>
      <w:marBottom w:val="0"/>
      <w:divBdr>
        <w:top w:val="none" w:sz="0" w:space="0" w:color="auto"/>
        <w:left w:val="none" w:sz="0" w:space="0" w:color="auto"/>
        <w:bottom w:val="none" w:sz="0" w:space="0" w:color="auto"/>
        <w:right w:val="none" w:sz="0" w:space="0" w:color="auto"/>
      </w:divBdr>
      <w:divsChild>
        <w:div w:id="827138009">
          <w:marLeft w:val="0"/>
          <w:marRight w:val="0"/>
          <w:marTop w:val="0"/>
          <w:marBottom w:val="0"/>
          <w:divBdr>
            <w:top w:val="none" w:sz="0" w:space="0" w:color="auto"/>
            <w:left w:val="none" w:sz="0" w:space="0" w:color="auto"/>
            <w:bottom w:val="none" w:sz="0" w:space="0" w:color="auto"/>
            <w:right w:val="none" w:sz="0" w:space="0" w:color="auto"/>
          </w:divBdr>
        </w:div>
        <w:div w:id="1784762732">
          <w:marLeft w:val="0"/>
          <w:marRight w:val="0"/>
          <w:marTop w:val="0"/>
          <w:marBottom w:val="0"/>
          <w:divBdr>
            <w:top w:val="none" w:sz="0" w:space="0" w:color="auto"/>
            <w:left w:val="none" w:sz="0" w:space="0" w:color="auto"/>
            <w:bottom w:val="none" w:sz="0" w:space="0" w:color="auto"/>
            <w:right w:val="none" w:sz="0" w:space="0" w:color="auto"/>
          </w:divBdr>
        </w:div>
      </w:divsChild>
    </w:div>
    <w:div w:id="1333603617">
      <w:bodyDiv w:val="1"/>
      <w:marLeft w:val="0"/>
      <w:marRight w:val="0"/>
      <w:marTop w:val="0"/>
      <w:marBottom w:val="0"/>
      <w:divBdr>
        <w:top w:val="none" w:sz="0" w:space="0" w:color="auto"/>
        <w:left w:val="none" w:sz="0" w:space="0" w:color="auto"/>
        <w:bottom w:val="none" w:sz="0" w:space="0" w:color="auto"/>
        <w:right w:val="none" w:sz="0" w:space="0" w:color="auto"/>
      </w:divBdr>
      <w:divsChild>
        <w:div w:id="998923669">
          <w:marLeft w:val="0"/>
          <w:marRight w:val="0"/>
          <w:marTop w:val="0"/>
          <w:marBottom w:val="0"/>
          <w:divBdr>
            <w:top w:val="none" w:sz="0" w:space="0" w:color="auto"/>
            <w:left w:val="none" w:sz="0" w:space="0" w:color="auto"/>
            <w:bottom w:val="none" w:sz="0" w:space="0" w:color="auto"/>
            <w:right w:val="none" w:sz="0" w:space="0" w:color="auto"/>
          </w:divBdr>
        </w:div>
        <w:div w:id="969018678">
          <w:marLeft w:val="0"/>
          <w:marRight w:val="0"/>
          <w:marTop w:val="0"/>
          <w:marBottom w:val="0"/>
          <w:divBdr>
            <w:top w:val="none" w:sz="0" w:space="0" w:color="auto"/>
            <w:left w:val="none" w:sz="0" w:space="0" w:color="auto"/>
            <w:bottom w:val="none" w:sz="0" w:space="0" w:color="auto"/>
            <w:right w:val="none" w:sz="0" w:space="0" w:color="auto"/>
          </w:divBdr>
        </w:div>
      </w:divsChild>
    </w:div>
    <w:div w:id="1419211342">
      <w:bodyDiv w:val="1"/>
      <w:marLeft w:val="0"/>
      <w:marRight w:val="0"/>
      <w:marTop w:val="0"/>
      <w:marBottom w:val="0"/>
      <w:divBdr>
        <w:top w:val="none" w:sz="0" w:space="0" w:color="auto"/>
        <w:left w:val="none" w:sz="0" w:space="0" w:color="auto"/>
        <w:bottom w:val="none" w:sz="0" w:space="0" w:color="auto"/>
        <w:right w:val="none" w:sz="0" w:space="0" w:color="auto"/>
      </w:divBdr>
    </w:div>
    <w:div w:id="1519151945">
      <w:bodyDiv w:val="1"/>
      <w:marLeft w:val="0"/>
      <w:marRight w:val="0"/>
      <w:marTop w:val="0"/>
      <w:marBottom w:val="0"/>
      <w:divBdr>
        <w:top w:val="none" w:sz="0" w:space="0" w:color="auto"/>
        <w:left w:val="none" w:sz="0" w:space="0" w:color="auto"/>
        <w:bottom w:val="none" w:sz="0" w:space="0" w:color="auto"/>
        <w:right w:val="none" w:sz="0" w:space="0" w:color="auto"/>
      </w:divBdr>
    </w:div>
    <w:div w:id="17605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resh@iinet.net.a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resh%20Rajan\Application%20Data\Microsoft\Templates\Media%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6B25-76B5-4DAD-8A56-52FD18EE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 Release</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Test</vt:lpstr>
    </vt:vector>
  </TitlesOfParts>
  <Company>Ethnic Communities</Company>
  <LinksUpToDate>false</LinksUpToDate>
  <CharactersWithSpaces>3108</CharactersWithSpaces>
  <SharedDoc>false</SharedDoc>
  <HLinks>
    <vt:vector size="6" baseType="variant">
      <vt:variant>
        <vt:i4>4980794</vt:i4>
      </vt:variant>
      <vt:variant>
        <vt:i4>0</vt:i4>
      </vt:variant>
      <vt:variant>
        <vt:i4>0</vt:i4>
      </vt:variant>
      <vt:variant>
        <vt:i4>5</vt:i4>
      </vt:variant>
      <vt:variant>
        <vt:lpwstr>mailto:suresh@iinet.net.au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ECCWA</dc:creator>
  <cp:lastModifiedBy>Kelly Pillay</cp:lastModifiedBy>
  <cp:revision>2</cp:revision>
  <cp:lastPrinted>2006-05-30T08:31:00Z</cp:lastPrinted>
  <dcterms:created xsi:type="dcterms:W3CDTF">2020-05-25T06:30:00Z</dcterms:created>
  <dcterms:modified xsi:type="dcterms:W3CDTF">2020-05-25T06:30:00Z</dcterms:modified>
</cp:coreProperties>
</file>